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2" w:type="dxa"/>
        <w:tblBorders>
          <w:bottom w:val="double" w:sz="6" w:space="0" w:color="auto"/>
        </w:tblBorders>
        <w:tblLayout w:type="fixed"/>
        <w:tblCellMar>
          <w:left w:w="70" w:type="dxa"/>
          <w:right w:w="70" w:type="dxa"/>
        </w:tblCellMar>
        <w:tblLook w:val="04A0" w:firstRow="1" w:lastRow="0" w:firstColumn="1" w:lastColumn="0" w:noHBand="0" w:noVBand="1"/>
      </w:tblPr>
      <w:tblGrid>
        <w:gridCol w:w="4253"/>
        <w:gridCol w:w="1559"/>
        <w:gridCol w:w="4253"/>
      </w:tblGrid>
      <w:tr w:rsidR="00331470" w:rsidRPr="00331470" w:rsidTr="00A604C9">
        <w:trPr>
          <w:trHeight w:val="2085"/>
        </w:trPr>
        <w:tc>
          <w:tcPr>
            <w:tcW w:w="4253" w:type="dxa"/>
            <w:tcBorders>
              <w:top w:val="nil"/>
              <w:left w:val="nil"/>
              <w:bottom w:val="single" w:sz="12" w:space="0" w:color="auto"/>
              <w:right w:val="nil"/>
            </w:tcBorders>
          </w:tcPr>
          <w:p w:rsidR="00331470" w:rsidRPr="00331470" w:rsidRDefault="00331470" w:rsidP="00331470">
            <w:pPr>
              <w:suppressAutoHyphens/>
              <w:spacing w:after="0" w:line="300" w:lineRule="atLeast"/>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 xml:space="preserve">       ГЛАВА </w:t>
            </w:r>
            <w:r w:rsidRPr="00331470">
              <w:rPr>
                <w:rFonts w:ascii="Times New Roman" w:eastAsia="Times New Roman" w:hAnsi="Times New Roman" w:cs="Times New Roman"/>
                <w:sz w:val="28"/>
                <w:szCs w:val="28"/>
                <w:lang w:eastAsia="ru-RU"/>
              </w:rPr>
              <w:t>КУРНАЛИНСКОГО</w:t>
            </w:r>
          </w:p>
          <w:p w:rsidR="00331470" w:rsidRPr="00331470" w:rsidRDefault="00331470" w:rsidP="00331470">
            <w:pPr>
              <w:suppressAutoHyphens/>
              <w:spacing w:after="0" w:line="300" w:lineRule="atLeast"/>
              <w:jc w:val="center"/>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eastAsia="ru-RU"/>
              </w:rPr>
              <w:t>СЕЛЬСКОГО</w:t>
            </w:r>
            <w:r w:rsidRPr="00331470">
              <w:rPr>
                <w:rFonts w:ascii="Times New Roman" w:eastAsia="Times New Roman" w:hAnsi="Times New Roman" w:cs="Times New Roman"/>
                <w:sz w:val="28"/>
                <w:szCs w:val="28"/>
                <w:lang w:val="tt-RU" w:eastAsia="ru-RU"/>
              </w:rPr>
              <w:t xml:space="preserve"> </w:t>
            </w:r>
            <w:r w:rsidRPr="00331470">
              <w:rPr>
                <w:rFonts w:ascii="Times New Roman" w:eastAsia="Times New Roman" w:hAnsi="Times New Roman" w:cs="Times New Roman"/>
                <w:sz w:val="28"/>
                <w:szCs w:val="28"/>
                <w:lang w:eastAsia="ru-RU"/>
              </w:rPr>
              <w:t>ПОСЕЛЕНИ</w:t>
            </w:r>
            <w:r w:rsidRPr="00331470">
              <w:rPr>
                <w:rFonts w:ascii="Times New Roman" w:eastAsia="Times New Roman" w:hAnsi="Times New Roman" w:cs="Times New Roman"/>
                <w:sz w:val="28"/>
                <w:szCs w:val="28"/>
                <w:lang w:val="tt-RU" w:eastAsia="ru-RU"/>
              </w:rPr>
              <w:t>Я</w:t>
            </w:r>
          </w:p>
          <w:p w:rsidR="00331470" w:rsidRPr="00331470" w:rsidRDefault="00331470" w:rsidP="00331470">
            <w:pPr>
              <w:suppressAutoHyphens/>
              <w:spacing w:after="0" w:line="240" w:lineRule="auto"/>
              <w:jc w:val="center"/>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 xml:space="preserve">АЛЕКСЕЕВСКОГО </w:t>
            </w:r>
          </w:p>
          <w:p w:rsidR="00331470" w:rsidRPr="00331470" w:rsidRDefault="00331470" w:rsidP="00331470">
            <w:pPr>
              <w:suppressAutoHyphens/>
              <w:spacing w:after="0" w:line="240" w:lineRule="auto"/>
              <w:jc w:val="center"/>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МУНИЦИПАЛЬНОГО РАЙОНА</w:t>
            </w:r>
          </w:p>
          <w:p w:rsidR="00331470" w:rsidRPr="00331470" w:rsidRDefault="00331470" w:rsidP="00331470">
            <w:pPr>
              <w:suppressAutoHyphens/>
              <w:spacing w:after="0" w:line="240" w:lineRule="auto"/>
              <w:jc w:val="center"/>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РЕСПУБЛИКИ ТАТАРСТАН</w:t>
            </w:r>
          </w:p>
          <w:p w:rsidR="00331470" w:rsidRPr="00331470" w:rsidRDefault="00331470" w:rsidP="00331470">
            <w:pPr>
              <w:suppressAutoHyphens/>
              <w:spacing w:after="0" w:line="240" w:lineRule="auto"/>
              <w:ind w:left="567"/>
              <w:rPr>
                <w:rFonts w:ascii="Times New Roman" w:eastAsia="Times New Roman" w:hAnsi="Times New Roman" w:cs="Times New Roman"/>
                <w:sz w:val="28"/>
                <w:szCs w:val="28"/>
                <w:lang w:eastAsia="ru-RU"/>
              </w:rPr>
            </w:pPr>
          </w:p>
        </w:tc>
        <w:tc>
          <w:tcPr>
            <w:tcW w:w="1559" w:type="dxa"/>
            <w:tcBorders>
              <w:top w:val="nil"/>
              <w:left w:val="nil"/>
              <w:bottom w:val="single" w:sz="12" w:space="0" w:color="auto"/>
              <w:right w:val="nil"/>
            </w:tcBorders>
          </w:tcPr>
          <w:p w:rsidR="00331470" w:rsidRPr="00331470" w:rsidRDefault="00331470" w:rsidP="00331470">
            <w:pPr>
              <w:suppressAutoHyphens/>
              <w:spacing w:after="0" w:line="240" w:lineRule="auto"/>
              <w:rPr>
                <w:rFonts w:ascii="Times New Roman" w:eastAsia="Times New Roman" w:hAnsi="Times New Roman" w:cs="Times New Roman"/>
                <w:sz w:val="28"/>
                <w:szCs w:val="28"/>
                <w:lang w:eastAsia="ru-RU"/>
              </w:rPr>
            </w:pPr>
            <w:r w:rsidRPr="00331470">
              <w:rPr>
                <w:rFonts w:ascii="Times New Roman" w:eastAsia="Times New Roman" w:hAnsi="Times New Roman" w:cs="Times New Roman"/>
                <w:noProof/>
                <w:sz w:val="28"/>
                <w:szCs w:val="28"/>
                <w:lang w:eastAsia="ru-RU"/>
              </w:rPr>
              <w:drawing>
                <wp:inline distT="0" distB="0" distL="0" distR="0">
                  <wp:extent cx="723900" cy="800100"/>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331470" w:rsidRPr="00331470" w:rsidRDefault="00331470" w:rsidP="00331470">
            <w:pPr>
              <w:suppressAutoHyphens/>
              <w:spacing w:after="0" w:line="240" w:lineRule="auto"/>
              <w:jc w:val="center"/>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ТАТАРСТАН РЕСПУБЛИКАСЫ</w:t>
            </w:r>
          </w:p>
          <w:p w:rsidR="00331470" w:rsidRPr="00331470" w:rsidRDefault="00331470" w:rsidP="00331470">
            <w:pPr>
              <w:suppressAutoHyphens/>
              <w:spacing w:after="0" w:line="240" w:lineRule="auto"/>
              <w:jc w:val="center"/>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АЛЕКСЕЕВСК</w:t>
            </w:r>
          </w:p>
          <w:p w:rsidR="00331470" w:rsidRPr="00331470" w:rsidRDefault="00331470" w:rsidP="00331470">
            <w:pPr>
              <w:spacing w:after="0" w:line="240" w:lineRule="auto"/>
              <w:jc w:val="center"/>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МУНИЦИПАЛЬ РАЙОНЫ</w:t>
            </w:r>
          </w:p>
          <w:p w:rsidR="00331470" w:rsidRPr="00331470" w:rsidRDefault="00331470" w:rsidP="00331470">
            <w:pPr>
              <w:spacing w:after="0" w:line="240" w:lineRule="auto"/>
              <w:jc w:val="center"/>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 xml:space="preserve"> КӨРНӘЛЕ АВЫЛ ҖИРЛЕГЕ</w:t>
            </w:r>
          </w:p>
          <w:p w:rsidR="00331470" w:rsidRPr="00331470" w:rsidRDefault="00331470" w:rsidP="00331470">
            <w:pPr>
              <w:suppressAutoHyphens/>
              <w:spacing w:after="0" w:line="300" w:lineRule="atLeast"/>
              <w:jc w:val="center"/>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БАШЛЫГЫ</w:t>
            </w:r>
          </w:p>
        </w:tc>
      </w:tr>
      <w:tr w:rsidR="00331470" w:rsidRPr="00331470" w:rsidTr="00A604C9">
        <w:trPr>
          <w:trHeight w:val="1092"/>
        </w:trPr>
        <w:tc>
          <w:tcPr>
            <w:tcW w:w="4253" w:type="dxa"/>
            <w:tcBorders>
              <w:top w:val="single" w:sz="12" w:space="0" w:color="auto"/>
              <w:left w:val="nil"/>
              <w:bottom w:val="nil"/>
              <w:right w:val="nil"/>
            </w:tcBorders>
          </w:tcPr>
          <w:p w:rsidR="00331470" w:rsidRPr="00331470" w:rsidRDefault="00331470" w:rsidP="00331470">
            <w:pPr>
              <w:suppressAutoHyphens/>
              <w:spacing w:after="0" w:line="360" w:lineRule="auto"/>
              <w:jc w:val="center"/>
              <w:rPr>
                <w:rFonts w:ascii="Times New Roman" w:eastAsia="Times New Roman" w:hAnsi="Times New Roman" w:cs="Times New Roman"/>
                <w:b/>
                <w:sz w:val="28"/>
                <w:szCs w:val="28"/>
                <w:lang w:eastAsia="ru-RU"/>
              </w:rPr>
            </w:pPr>
          </w:p>
          <w:p w:rsidR="00331470" w:rsidRPr="00331470" w:rsidRDefault="00331470" w:rsidP="00331470">
            <w:pPr>
              <w:suppressAutoHyphens/>
              <w:spacing w:after="0" w:line="360" w:lineRule="auto"/>
              <w:jc w:val="center"/>
              <w:rPr>
                <w:rFonts w:ascii="Times New Roman" w:eastAsia="Times New Roman" w:hAnsi="Times New Roman" w:cs="Times New Roman"/>
                <w:b/>
                <w:sz w:val="28"/>
                <w:szCs w:val="28"/>
                <w:lang w:eastAsia="ru-RU"/>
              </w:rPr>
            </w:pPr>
            <w:r w:rsidRPr="00331470">
              <w:rPr>
                <w:rFonts w:ascii="Times New Roman" w:eastAsia="Times New Roman" w:hAnsi="Times New Roman" w:cs="Times New Roman"/>
                <w:b/>
                <w:sz w:val="28"/>
                <w:szCs w:val="28"/>
                <w:lang w:eastAsia="ru-RU"/>
              </w:rPr>
              <w:t>ПОСТАНОВЛЕНИЕ</w:t>
            </w:r>
          </w:p>
          <w:p w:rsidR="00331470" w:rsidRPr="00331470" w:rsidRDefault="00331470" w:rsidP="00331470">
            <w:pPr>
              <w:suppressAutoHyphens/>
              <w:spacing w:after="0" w:line="360" w:lineRule="auto"/>
              <w:jc w:val="center"/>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14.10.2025</w:t>
            </w:r>
          </w:p>
        </w:tc>
        <w:tc>
          <w:tcPr>
            <w:tcW w:w="1559" w:type="dxa"/>
            <w:tcBorders>
              <w:top w:val="single" w:sz="12" w:space="0" w:color="auto"/>
              <w:left w:val="nil"/>
              <w:bottom w:val="nil"/>
              <w:right w:val="nil"/>
            </w:tcBorders>
          </w:tcPr>
          <w:p w:rsidR="00331470" w:rsidRPr="00331470" w:rsidRDefault="00331470" w:rsidP="00331470">
            <w:pPr>
              <w:suppressAutoHyphens/>
              <w:spacing w:after="0" w:line="240" w:lineRule="auto"/>
              <w:rPr>
                <w:rFonts w:ascii="Times New Roman" w:eastAsia="Times New Roman" w:hAnsi="Times New Roman" w:cs="Times New Roman"/>
                <w:sz w:val="28"/>
                <w:szCs w:val="28"/>
                <w:lang w:val="tt-RU" w:eastAsia="ru-RU"/>
              </w:rPr>
            </w:pPr>
          </w:p>
          <w:p w:rsidR="00331470" w:rsidRPr="00331470" w:rsidRDefault="00331470" w:rsidP="00331470">
            <w:pPr>
              <w:suppressAutoHyphens/>
              <w:spacing w:after="0" w:line="240" w:lineRule="auto"/>
              <w:rPr>
                <w:rFonts w:ascii="Times New Roman" w:eastAsia="Times New Roman" w:hAnsi="Times New Roman" w:cs="Times New Roman"/>
                <w:sz w:val="28"/>
                <w:szCs w:val="28"/>
                <w:lang w:val="tt-RU" w:eastAsia="ru-RU"/>
              </w:rPr>
            </w:pPr>
          </w:p>
          <w:p w:rsidR="00331470" w:rsidRPr="00331470" w:rsidRDefault="00331470" w:rsidP="00331470">
            <w:pPr>
              <w:suppressAutoHyphens/>
              <w:spacing w:after="0" w:line="240" w:lineRule="auto"/>
              <w:rPr>
                <w:rFonts w:ascii="Times New Roman" w:eastAsia="Times New Roman" w:hAnsi="Times New Roman" w:cs="Times New Roman"/>
                <w:sz w:val="28"/>
                <w:szCs w:val="28"/>
                <w:lang w:val="tt-RU" w:eastAsia="ru-RU"/>
              </w:rPr>
            </w:pPr>
          </w:p>
          <w:p w:rsidR="00331470" w:rsidRPr="00331470" w:rsidRDefault="00331470" w:rsidP="00331470">
            <w:pPr>
              <w:suppressAutoHyphens/>
              <w:spacing w:after="0" w:line="240" w:lineRule="auto"/>
              <w:rPr>
                <w:rFonts w:ascii="Times New Roman" w:eastAsia="Times New Roman" w:hAnsi="Times New Roman" w:cs="Times New Roman"/>
                <w:sz w:val="24"/>
                <w:szCs w:val="24"/>
                <w:lang w:eastAsia="ru-RU"/>
              </w:rPr>
            </w:pPr>
            <w:r w:rsidRPr="00331470">
              <w:rPr>
                <w:rFonts w:ascii="Times New Roman" w:eastAsia="Times New Roman" w:hAnsi="Times New Roman" w:cs="Times New Roman"/>
                <w:sz w:val="20"/>
                <w:szCs w:val="20"/>
                <w:lang w:val="tt-RU" w:eastAsia="ru-RU"/>
              </w:rPr>
              <w:t xml:space="preserve">Коры Көрнәле ав. </w:t>
            </w:r>
          </w:p>
        </w:tc>
        <w:tc>
          <w:tcPr>
            <w:tcW w:w="4253" w:type="dxa"/>
            <w:tcBorders>
              <w:top w:val="single" w:sz="12" w:space="0" w:color="auto"/>
              <w:left w:val="nil"/>
              <w:bottom w:val="nil"/>
              <w:right w:val="nil"/>
            </w:tcBorders>
          </w:tcPr>
          <w:p w:rsidR="00331470" w:rsidRPr="00331470" w:rsidRDefault="00331470" w:rsidP="00331470">
            <w:pPr>
              <w:keepNext/>
              <w:suppressAutoHyphens/>
              <w:spacing w:after="0" w:line="360" w:lineRule="auto"/>
              <w:jc w:val="center"/>
              <w:outlineLvl w:val="1"/>
              <w:rPr>
                <w:rFonts w:ascii="Times New Roman" w:eastAsia="Times New Roman" w:hAnsi="Times New Roman" w:cs="Times New Roman"/>
                <w:b/>
                <w:sz w:val="28"/>
                <w:szCs w:val="28"/>
                <w:lang w:eastAsia="ru-RU"/>
              </w:rPr>
            </w:pPr>
          </w:p>
          <w:p w:rsidR="00331470" w:rsidRPr="00331470" w:rsidRDefault="00331470" w:rsidP="00331470">
            <w:pPr>
              <w:keepNext/>
              <w:suppressAutoHyphens/>
              <w:spacing w:after="0" w:line="360" w:lineRule="auto"/>
              <w:jc w:val="center"/>
              <w:outlineLvl w:val="1"/>
              <w:rPr>
                <w:rFonts w:ascii="Times New Roman" w:eastAsia="Times New Roman" w:hAnsi="Times New Roman" w:cs="Times New Roman"/>
                <w:b/>
                <w:sz w:val="28"/>
                <w:szCs w:val="28"/>
                <w:lang w:eastAsia="ru-RU"/>
              </w:rPr>
            </w:pPr>
            <w:r w:rsidRPr="00331470">
              <w:rPr>
                <w:rFonts w:ascii="Times New Roman" w:eastAsia="Times New Roman" w:hAnsi="Times New Roman" w:cs="Times New Roman"/>
                <w:b/>
                <w:sz w:val="28"/>
                <w:szCs w:val="28"/>
                <w:lang w:eastAsia="ru-RU"/>
              </w:rPr>
              <w:t>КАРАР</w:t>
            </w:r>
          </w:p>
          <w:p w:rsidR="00331470" w:rsidRPr="00331470" w:rsidRDefault="00331470" w:rsidP="00331470">
            <w:pPr>
              <w:suppressAutoHyphens/>
              <w:spacing w:after="0" w:line="240" w:lineRule="auto"/>
              <w:jc w:val="center"/>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  1</w:t>
            </w:r>
          </w:p>
        </w:tc>
      </w:tr>
    </w:tbl>
    <w:p w:rsidR="00331470" w:rsidRPr="00331470" w:rsidRDefault="00331470" w:rsidP="00331470">
      <w:pPr>
        <w:suppressAutoHyphens/>
        <w:spacing w:after="0" w:line="240" w:lineRule="auto"/>
        <w:rPr>
          <w:rFonts w:ascii="Times New Roman" w:eastAsia="Times New Roman" w:hAnsi="Times New Roman" w:cs="Times New Roman"/>
          <w:sz w:val="28"/>
          <w:szCs w:val="28"/>
          <w:lang w:eastAsia="ru-RU"/>
        </w:rPr>
      </w:pPr>
    </w:p>
    <w:p w:rsidR="00331470" w:rsidRPr="00331470" w:rsidRDefault="00331470" w:rsidP="00331470">
      <w:pPr>
        <w:suppressAutoHyphens/>
        <w:spacing w:after="0" w:line="240" w:lineRule="auto"/>
        <w:jc w:val="center"/>
        <w:rPr>
          <w:rFonts w:ascii="Times New Roman" w:eastAsia="Times New Roman" w:hAnsi="Times New Roman" w:cs="Times New Roman"/>
          <w:b/>
          <w:sz w:val="28"/>
          <w:szCs w:val="28"/>
          <w:lang w:eastAsia="ru-RU"/>
        </w:rPr>
      </w:pPr>
      <w:r w:rsidRPr="00331470">
        <w:rPr>
          <w:rFonts w:ascii="Times New Roman" w:eastAsia="Times New Roman" w:hAnsi="Times New Roman" w:cs="Times New Roman"/>
          <w:b/>
          <w:sz w:val="28"/>
          <w:szCs w:val="28"/>
          <w:lang w:eastAsia="ru-RU"/>
        </w:rPr>
        <w:t xml:space="preserve">«Татарстан </w:t>
      </w:r>
      <w:proofErr w:type="spellStart"/>
      <w:r w:rsidRPr="00331470">
        <w:rPr>
          <w:rFonts w:ascii="Times New Roman" w:eastAsia="Times New Roman" w:hAnsi="Times New Roman" w:cs="Times New Roman"/>
          <w:b/>
          <w:sz w:val="28"/>
          <w:szCs w:val="28"/>
          <w:lang w:eastAsia="ru-RU"/>
        </w:rPr>
        <w:t>Республикасы</w:t>
      </w:r>
      <w:proofErr w:type="spellEnd"/>
      <w:r w:rsidRPr="00331470">
        <w:rPr>
          <w:rFonts w:ascii="Times New Roman" w:eastAsia="Times New Roman" w:hAnsi="Times New Roman" w:cs="Times New Roman"/>
          <w:b/>
          <w:sz w:val="28"/>
          <w:szCs w:val="28"/>
          <w:lang w:eastAsia="ru-RU"/>
        </w:rPr>
        <w:t xml:space="preserve"> Алексеевск </w:t>
      </w:r>
      <w:proofErr w:type="spellStart"/>
      <w:r w:rsidRPr="00331470">
        <w:rPr>
          <w:rFonts w:ascii="Times New Roman" w:eastAsia="Times New Roman" w:hAnsi="Times New Roman" w:cs="Times New Roman"/>
          <w:b/>
          <w:sz w:val="28"/>
          <w:szCs w:val="28"/>
          <w:lang w:eastAsia="ru-RU"/>
        </w:rPr>
        <w:t>муниципаль</w:t>
      </w:r>
      <w:proofErr w:type="spellEnd"/>
      <w:r w:rsidRPr="00331470">
        <w:rPr>
          <w:rFonts w:ascii="Times New Roman" w:eastAsia="Times New Roman" w:hAnsi="Times New Roman" w:cs="Times New Roman"/>
          <w:b/>
          <w:sz w:val="28"/>
          <w:szCs w:val="28"/>
          <w:lang w:eastAsia="ru-RU"/>
        </w:rPr>
        <w:t xml:space="preserve"> районы «К</w:t>
      </w:r>
      <w:r w:rsidRPr="00331470">
        <w:rPr>
          <w:rFonts w:ascii="Times New Roman" w:eastAsia="Times New Roman" w:hAnsi="Times New Roman" w:cs="Times New Roman"/>
          <w:b/>
          <w:sz w:val="28"/>
          <w:szCs w:val="28"/>
          <w:lang w:val="tt-RU" w:eastAsia="ru-RU"/>
        </w:rPr>
        <w:t>өрнәле</w:t>
      </w:r>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авыл</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җирлеге</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муниципаль</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берәмлегенең</w:t>
      </w:r>
      <w:proofErr w:type="spellEnd"/>
      <w:r w:rsidRPr="00331470">
        <w:rPr>
          <w:rFonts w:ascii="Times New Roman" w:eastAsia="Times New Roman" w:hAnsi="Times New Roman" w:cs="Times New Roman"/>
          <w:b/>
          <w:sz w:val="28"/>
          <w:szCs w:val="28"/>
          <w:lang w:eastAsia="ru-RU"/>
        </w:rPr>
        <w:t xml:space="preserve"> К</w:t>
      </w:r>
      <w:r w:rsidRPr="00331470">
        <w:rPr>
          <w:rFonts w:ascii="Times New Roman" w:eastAsia="Times New Roman" w:hAnsi="Times New Roman" w:cs="Times New Roman"/>
          <w:b/>
          <w:sz w:val="28"/>
          <w:szCs w:val="28"/>
          <w:lang w:val="tt-RU" w:eastAsia="ru-RU"/>
        </w:rPr>
        <w:t>оры Көрнәле</w:t>
      </w:r>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торак</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пунктында</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гражданнарның</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үзара</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салым</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акчаларын</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кертү</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һәм</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алардан</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файдалану</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мәсьәләсе</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буенча</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гражданнар</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җыенын</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билгеләү</w:t>
      </w:r>
      <w:proofErr w:type="spellEnd"/>
      <w:r w:rsidRPr="00331470">
        <w:rPr>
          <w:rFonts w:ascii="Times New Roman" w:eastAsia="Times New Roman" w:hAnsi="Times New Roman" w:cs="Times New Roman"/>
          <w:b/>
          <w:sz w:val="28"/>
          <w:szCs w:val="28"/>
          <w:lang w:eastAsia="ru-RU"/>
        </w:rPr>
        <w:t xml:space="preserve"> </w:t>
      </w:r>
      <w:proofErr w:type="spellStart"/>
      <w:r w:rsidRPr="00331470">
        <w:rPr>
          <w:rFonts w:ascii="Times New Roman" w:eastAsia="Times New Roman" w:hAnsi="Times New Roman" w:cs="Times New Roman"/>
          <w:b/>
          <w:sz w:val="28"/>
          <w:szCs w:val="28"/>
          <w:lang w:eastAsia="ru-RU"/>
        </w:rPr>
        <w:t>турында</w:t>
      </w:r>
      <w:proofErr w:type="spellEnd"/>
      <w:r w:rsidRPr="00331470">
        <w:rPr>
          <w:rFonts w:ascii="Times New Roman" w:eastAsia="Times New Roman" w:hAnsi="Times New Roman" w:cs="Times New Roman"/>
          <w:b/>
          <w:sz w:val="28"/>
          <w:szCs w:val="28"/>
          <w:lang w:eastAsia="ru-RU"/>
        </w:rPr>
        <w:t>»</w:t>
      </w:r>
    </w:p>
    <w:p w:rsidR="00331470" w:rsidRPr="00331470" w:rsidRDefault="00331470" w:rsidP="00331470">
      <w:pPr>
        <w:suppressAutoHyphens/>
        <w:spacing w:after="0" w:line="240" w:lineRule="auto"/>
        <w:jc w:val="center"/>
        <w:rPr>
          <w:rFonts w:ascii="Times New Roman" w:eastAsia="Times New Roman" w:hAnsi="Times New Roman" w:cs="Times New Roman"/>
          <w:b/>
          <w:sz w:val="28"/>
          <w:szCs w:val="28"/>
          <w:lang w:eastAsia="ru-RU"/>
        </w:rPr>
      </w:pPr>
    </w:p>
    <w:p w:rsidR="00331470" w:rsidRPr="00331470" w:rsidRDefault="00331470" w:rsidP="00331470">
      <w:pPr>
        <w:suppressAutoHyphens/>
        <w:spacing w:after="0" w:line="240" w:lineRule="auto"/>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 xml:space="preserve">    «Гавами хакимиятнең бердәм системасында җирле үзидарәне оештыруның гомуми принциплары турында» 2025 елның 20 мартындагы 33-ФЗ номерлы Федераль законның 57 статьясына, «Татарстан Республикасында җирле үзидарә турында» 2004 елның 28 июлендәге 45-ТРЗ номерлы Татарстан Республикасы Законының 35 статьясына, Алексеевск муниципаль районының «Көрнәле авыл җирлеге» муниципаль берәмлеге Уставының 18 статьясына туры китереп, Татарстан Республикасы Алексеевск муниципаль районы «Көрнәле авыл җирлеге» муниципаль берәмлеге Башлыгы </w:t>
      </w:r>
    </w:p>
    <w:p w:rsidR="00331470" w:rsidRPr="00331470" w:rsidRDefault="00331470" w:rsidP="00331470">
      <w:pPr>
        <w:suppressAutoHyphens/>
        <w:spacing w:after="0" w:line="240" w:lineRule="auto"/>
        <w:jc w:val="center"/>
        <w:rPr>
          <w:rFonts w:ascii="Times New Roman" w:eastAsia="Times New Roman" w:hAnsi="Times New Roman" w:cs="Times New Roman"/>
          <w:b/>
          <w:sz w:val="28"/>
          <w:szCs w:val="28"/>
          <w:lang w:val="tt-RU" w:eastAsia="ru-RU"/>
        </w:rPr>
      </w:pPr>
    </w:p>
    <w:p w:rsidR="00331470" w:rsidRPr="00331470" w:rsidRDefault="00331470" w:rsidP="00331470">
      <w:pPr>
        <w:suppressAutoHyphens/>
        <w:spacing w:after="0" w:line="240" w:lineRule="auto"/>
        <w:jc w:val="center"/>
        <w:rPr>
          <w:rFonts w:ascii="Times New Roman" w:eastAsia="Times New Roman" w:hAnsi="Times New Roman" w:cs="Times New Roman"/>
          <w:b/>
          <w:sz w:val="28"/>
          <w:szCs w:val="28"/>
          <w:lang w:val="tt-RU" w:eastAsia="ru-RU"/>
        </w:rPr>
      </w:pPr>
      <w:r w:rsidRPr="00331470">
        <w:rPr>
          <w:rFonts w:ascii="Times New Roman" w:eastAsia="Times New Roman" w:hAnsi="Times New Roman" w:cs="Times New Roman"/>
          <w:b/>
          <w:sz w:val="28"/>
          <w:szCs w:val="28"/>
          <w:lang w:val="tt-RU" w:eastAsia="ru-RU"/>
        </w:rPr>
        <w:t>карар кылды:</w:t>
      </w:r>
    </w:p>
    <w:p w:rsidR="00331470" w:rsidRPr="00331470" w:rsidRDefault="00331470" w:rsidP="00331470">
      <w:pPr>
        <w:suppressAutoHyphens/>
        <w:spacing w:after="0" w:line="240" w:lineRule="auto"/>
        <w:jc w:val="center"/>
        <w:rPr>
          <w:rFonts w:ascii="Times New Roman" w:eastAsia="Times New Roman" w:hAnsi="Times New Roman" w:cs="Times New Roman"/>
          <w:b/>
          <w:sz w:val="28"/>
          <w:szCs w:val="28"/>
          <w:lang w:val="tt-RU" w:eastAsia="ru-RU"/>
        </w:rPr>
      </w:pP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 xml:space="preserve">1.Татарстан Республикасы Алексеевск муниципаль районының «Көрнәле авыл җирлеге» муниципаль берәмлегенең Коры Көрнәле торак пунктында гражданнарның үзара салым акчаларын кертү һәм куллану мәсьәләсе буенча гражданнар җыенын 2025 елның 24 октябрендә 10 сәгать 00 минутка билгеләргә. Үткәрү урыны итеп түбәндәге адрес буенча урнашкан Коры Көрнәле авыл мәдәният йорты бинасы каршындагы мәйданны билгеләргә: Татарстан Республикасы, Алексеевск районы, Коры Көрнәле авылы, Зәки Кутлин урамы, 24 йорт. </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 xml:space="preserve">2.Гражданнар </w:t>
      </w:r>
      <w:proofErr w:type="spellStart"/>
      <w:r w:rsidRPr="00331470">
        <w:rPr>
          <w:rFonts w:ascii="Times New Roman" w:eastAsia="Times New Roman" w:hAnsi="Times New Roman" w:cs="Times New Roman"/>
          <w:sz w:val="28"/>
          <w:szCs w:val="28"/>
          <w:lang w:eastAsia="ru-RU"/>
        </w:rPr>
        <w:t>җыенына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чыгарыла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торган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мәсьәләне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расларга</w:t>
      </w:r>
      <w:proofErr w:type="spellEnd"/>
      <w:r w:rsidRPr="00331470">
        <w:rPr>
          <w:rFonts w:ascii="Times New Roman" w:eastAsia="Times New Roman" w:hAnsi="Times New Roman" w:cs="Times New Roman"/>
          <w:sz w:val="28"/>
          <w:szCs w:val="28"/>
          <w:lang w:eastAsia="ru-RU"/>
        </w:rPr>
        <w:t>:</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w:t>
      </w:r>
      <w:proofErr w:type="spellStart"/>
      <w:r w:rsidRPr="00331470">
        <w:rPr>
          <w:rFonts w:ascii="Times New Roman" w:eastAsia="Times New Roman" w:hAnsi="Times New Roman" w:cs="Times New Roman"/>
          <w:sz w:val="28"/>
          <w:szCs w:val="28"/>
          <w:lang w:eastAsia="ru-RU"/>
        </w:rPr>
        <w:t>Сез</w:t>
      </w:r>
      <w:proofErr w:type="spellEnd"/>
      <w:r w:rsidRPr="00331470">
        <w:rPr>
          <w:rFonts w:ascii="Times New Roman" w:eastAsia="Times New Roman" w:hAnsi="Times New Roman" w:cs="Times New Roman"/>
          <w:sz w:val="28"/>
          <w:szCs w:val="28"/>
          <w:lang w:eastAsia="ru-RU"/>
        </w:rPr>
        <w:t>,</w:t>
      </w:r>
      <w:r w:rsidRPr="00331470">
        <w:rPr>
          <w:rFonts w:ascii="Times New Roman" w:eastAsia="Times New Roman" w:hAnsi="Times New Roman" w:cs="Times New Roman"/>
          <w:sz w:val="28"/>
          <w:szCs w:val="28"/>
          <w:lang w:val="tt-RU" w:eastAsia="ru-RU"/>
        </w:rPr>
        <w:t xml:space="preserve"> Татарстан Республикасы Алексеевск муниципаль районының «Көрнәле авыл җирлеге» муниципаль берәмлеге</w:t>
      </w:r>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территориясендә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яшәү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урыны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буенча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теркәлгән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балигъ</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булган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һәр</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кешедән</w:t>
      </w:r>
      <w:proofErr w:type="spellEnd"/>
      <w:r w:rsidRPr="00331470">
        <w:rPr>
          <w:rFonts w:ascii="Times New Roman" w:eastAsia="Times New Roman" w:hAnsi="Times New Roman" w:cs="Times New Roman"/>
          <w:sz w:val="28"/>
          <w:szCs w:val="28"/>
          <w:lang w:eastAsia="ru-RU"/>
        </w:rPr>
        <w:t xml:space="preserve">, 1 </w:t>
      </w:r>
      <w:proofErr w:type="spellStart"/>
      <w:r w:rsidRPr="00331470">
        <w:rPr>
          <w:rFonts w:ascii="Times New Roman" w:eastAsia="Times New Roman" w:hAnsi="Times New Roman" w:cs="Times New Roman"/>
          <w:sz w:val="28"/>
          <w:szCs w:val="28"/>
          <w:lang w:eastAsia="ru-RU"/>
        </w:rPr>
        <w:t>төркем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инвалидлардан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көндезге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уку</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бүлеге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студентларыннан</w:t>
      </w:r>
      <w:proofErr w:type="spellEnd"/>
      <w:r w:rsidRPr="00331470">
        <w:rPr>
          <w:rFonts w:ascii="Times New Roman" w:eastAsia="Times New Roman" w:hAnsi="Times New Roman" w:cs="Times New Roman"/>
          <w:sz w:val="28"/>
          <w:szCs w:val="28"/>
          <w:lang w:eastAsia="ru-RU"/>
        </w:rPr>
        <w:t xml:space="preserve">, Россия </w:t>
      </w:r>
      <w:proofErr w:type="spellStart"/>
      <w:r w:rsidRPr="00331470">
        <w:rPr>
          <w:rFonts w:ascii="Times New Roman" w:eastAsia="Times New Roman" w:hAnsi="Times New Roman" w:cs="Times New Roman"/>
          <w:sz w:val="28"/>
          <w:szCs w:val="28"/>
          <w:lang w:eastAsia="ru-RU"/>
        </w:rPr>
        <w:t>Армиясе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сафларына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сроклы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хезмәткә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чакырылган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гражданнардан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тыш</w:t>
      </w:r>
      <w:proofErr w:type="spellEnd"/>
      <w:r w:rsidRPr="00331470">
        <w:rPr>
          <w:rFonts w:ascii="Times New Roman" w:eastAsia="Times New Roman" w:hAnsi="Times New Roman" w:cs="Times New Roman"/>
          <w:sz w:val="28"/>
          <w:szCs w:val="28"/>
          <w:lang w:eastAsia="ru-RU"/>
        </w:rPr>
        <w:t xml:space="preserve">, 2026 </w:t>
      </w:r>
      <w:proofErr w:type="spellStart"/>
      <w:r w:rsidRPr="00331470">
        <w:rPr>
          <w:rFonts w:ascii="Times New Roman" w:eastAsia="Times New Roman" w:hAnsi="Times New Roman" w:cs="Times New Roman"/>
          <w:sz w:val="28"/>
          <w:szCs w:val="28"/>
          <w:lang w:eastAsia="ru-RU"/>
        </w:rPr>
        <w:t>елда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үзара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салымны</w:t>
      </w:r>
      <w:proofErr w:type="spellEnd"/>
      <w:r w:rsidRPr="00331470">
        <w:rPr>
          <w:rFonts w:ascii="Times New Roman" w:eastAsia="Times New Roman" w:hAnsi="Times New Roman" w:cs="Times New Roman"/>
          <w:sz w:val="28"/>
          <w:szCs w:val="28"/>
          <w:lang w:eastAsia="ru-RU"/>
        </w:rPr>
        <w:t xml:space="preserve"> </w:t>
      </w:r>
      <w:r w:rsidRPr="00331470">
        <w:rPr>
          <w:rFonts w:ascii="Times New Roman" w:eastAsia="Times New Roman" w:hAnsi="Times New Roman" w:cs="Times New Roman"/>
          <w:sz w:val="28"/>
          <w:szCs w:val="28"/>
          <w:lang w:val="tt-RU" w:eastAsia="ru-RU"/>
        </w:rPr>
        <w:t>10</w:t>
      </w:r>
      <w:r w:rsidRPr="00331470">
        <w:rPr>
          <w:rFonts w:ascii="Times New Roman" w:eastAsia="Times New Roman" w:hAnsi="Times New Roman" w:cs="Times New Roman"/>
          <w:sz w:val="28"/>
          <w:szCs w:val="28"/>
          <w:lang w:eastAsia="ru-RU"/>
        </w:rPr>
        <w:t xml:space="preserve">00 </w:t>
      </w:r>
      <w:proofErr w:type="spellStart"/>
      <w:r w:rsidRPr="00331470">
        <w:rPr>
          <w:rFonts w:ascii="Times New Roman" w:eastAsia="Times New Roman" w:hAnsi="Times New Roman" w:cs="Times New Roman"/>
          <w:sz w:val="28"/>
          <w:szCs w:val="28"/>
          <w:lang w:eastAsia="ru-RU"/>
        </w:rPr>
        <w:t>сум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күләмендә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кертүгә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алынган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акчаларны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түбәндәге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чараларны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үтәү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буенча</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җирле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әһәмияттәге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мәсьәләләрне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хәл</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итүгә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юнәлтүгә</w:t>
      </w:r>
      <w:proofErr w:type="spellEnd"/>
      <w:r w:rsidRPr="00331470">
        <w:rPr>
          <w:rFonts w:ascii="Times New Roman" w:eastAsia="Times New Roman" w:hAnsi="Times New Roman" w:cs="Times New Roman"/>
          <w:sz w:val="28"/>
          <w:szCs w:val="28"/>
          <w:lang w:eastAsia="ru-RU"/>
        </w:rPr>
        <w:t xml:space="preserve"> </w:t>
      </w:r>
      <w:proofErr w:type="spellStart"/>
      <w:proofErr w:type="gramStart"/>
      <w:r w:rsidRPr="00331470">
        <w:rPr>
          <w:rFonts w:ascii="Times New Roman" w:eastAsia="Times New Roman" w:hAnsi="Times New Roman" w:cs="Times New Roman"/>
          <w:sz w:val="28"/>
          <w:szCs w:val="28"/>
          <w:lang w:eastAsia="ru-RU"/>
        </w:rPr>
        <w:t>ризамы</w:t>
      </w:r>
      <w:proofErr w:type="spellEnd"/>
      <w:r w:rsidRPr="00331470">
        <w:rPr>
          <w:rFonts w:ascii="Times New Roman" w:eastAsia="Times New Roman" w:hAnsi="Times New Roman" w:cs="Times New Roman"/>
          <w:sz w:val="28"/>
          <w:szCs w:val="28"/>
          <w:lang w:eastAsia="ru-RU"/>
        </w:rPr>
        <w:t>?:</w:t>
      </w:r>
      <w:proofErr w:type="gramEnd"/>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торак</w:t>
      </w:r>
      <w:proofErr w:type="spellEnd"/>
      <w:r w:rsidRPr="00331470">
        <w:rPr>
          <w:rFonts w:ascii="Times New Roman" w:eastAsia="Times New Roman" w:hAnsi="Times New Roman" w:cs="Times New Roman"/>
          <w:sz w:val="28"/>
          <w:szCs w:val="28"/>
          <w:lang w:eastAsia="ru-RU"/>
        </w:rPr>
        <w:t xml:space="preserve"> пункт </w:t>
      </w:r>
      <w:proofErr w:type="spellStart"/>
      <w:r w:rsidRPr="00331470">
        <w:rPr>
          <w:rFonts w:ascii="Times New Roman" w:eastAsia="Times New Roman" w:hAnsi="Times New Roman" w:cs="Times New Roman"/>
          <w:sz w:val="28"/>
          <w:szCs w:val="28"/>
          <w:lang w:eastAsia="ru-RU"/>
        </w:rPr>
        <w:t>территориясен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төзекләндерү</w:t>
      </w:r>
      <w:proofErr w:type="spellEnd"/>
      <w:r w:rsidRPr="00331470">
        <w:rPr>
          <w:rFonts w:ascii="Times New Roman" w:eastAsia="Times New Roman" w:hAnsi="Times New Roman" w:cs="Times New Roman"/>
          <w:sz w:val="28"/>
          <w:szCs w:val="28"/>
          <w:lang w:eastAsia="ru-RU"/>
        </w:rPr>
        <w:t>;</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lastRenderedPageBreak/>
        <w:t xml:space="preserve">- </w:t>
      </w:r>
      <w:proofErr w:type="spellStart"/>
      <w:r w:rsidRPr="00331470">
        <w:rPr>
          <w:rFonts w:ascii="Times New Roman" w:eastAsia="Times New Roman" w:hAnsi="Times New Roman" w:cs="Times New Roman"/>
          <w:sz w:val="28"/>
          <w:szCs w:val="28"/>
          <w:lang w:eastAsia="ru-RU"/>
        </w:rPr>
        <w:t>урамнарны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тышкы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яктырту</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челтәрләрен</w:t>
      </w:r>
      <w:proofErr w:type="spellEnd"/>
      <w:r w:rsidRPr="00331470">
        <w:rPr>
          <w:rFonts w:ascii="Times New Roman" w:eastAsia="Times New Roman" w:hAnsi="Times New Roman" w:cs="Times New Roman"/>
          <w:sz w:val="28"/>
          <w:szCs w:val="28"/>
          <w:lang w:eastAsia="ru-RU"/>
        </w:rPr>
        <w:t xml:space="preserve">, трансформатор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башка </w:t>
      </w:r>
      <w:proofErr w:type="spellStart"/>
      <w:r w:rsidRPr="00331470">
        <w:rPr>
          <w:rFonts w:ascii="Times New Roman" w:eastAsia="Times New Roman" w:hAnsi="Times New Roman" w:cs="Times New Roman"/>
          <w:sz w:val="28"/>
          <w:szCs w:val="28"/>
          <w:lang w:eastAsia="ru-RU"/>
        </w:rPr>
        <w:t>подстанцияләрне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алар</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астындагы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мәйданчыкларны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бүлү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пунктларын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электр</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элемтәләрен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тәэмин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итү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электр</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энергиясен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тапшыруны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гамәлгә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ашыру</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өчен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билгеләнгән</w:t>
      </w:r>
      <w:proofErr w:type="spellEnd"/>
      <w:r w:rsidRPr="00331470">
        <w:rPr>
          <w:rFonts w:ascii="Times New Roman" w:eastAsia="Times New Roman" w:hAnsi="Times New Roman" w:cs="Times New Roman"/>
          <w:sz w:val="28"/>
          <w:szCs w:val="28"/>
          <w:lang w:eastAsia="ru-RU"/>
        </w:rPr>
        <w:t xml:space="preserve"> башка </w:t>
      </w:r>
      <w:proofErr w:type="spellStart"/>
      <w:r w:rsidRPr="00331470">
        <w:rPr>
          <w:rFonts w:ascii="Times New Roman" w:eastAsia="Times New Roman" w:hAnsi="Times New Roman" w:cs="Times New Roman"/>
          <w:sz w:val="28"/>
          <w:szCs w:val="28"/>
          <w:lang w:eastAsia="ru-RU"/>
        </w:rPr>
        <w:t>җиһазларны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ремонтлау</w:t>
      </w:r>
      <w:proofErr w:type="spellEnd"/>
      <w:r w:rsidRPr="00331470">
        <w:rPr>
          <w:rFonts w:ascii="Times New Roman" w:eastAsia="Times New Roman" w:hAnsi="Times New Roman" w:cs="Times New Roman"/>
          <w:sz w:val="28"/>
          <w:szCs w:val="28"/>
          <w:lang w:eastAsia="ru-RU"/>
        </w:rPr>
        <w:t>;</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 xml:space="preserve">- су </w:t>
      </w:r>
      <w:proofErr w:type="spellStart"/>
      <w:r w:rsidRPr="00331470">
        <w:rPr>
          <w:rFonts w:ascii="Times New Roman" w:eastAsia="Times New Roman" w:hAnsi="Times New Roman" w:cs="Times New Roman"/>
          <w:sz w:val="28"/>
          <w:szCs w:val="28"/>
          <w:lang w:eastAsia="ru-RU"/>
        </w:rPr>
        <w:t>белән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тәэмин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итү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юынтык</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суларны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агызу</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системаларын</w:t>
      </w:r>
      <w:proofErr w:type="spellEnd"/>
      <w:r w:rsidRPr="00331470">
        <w:rPr>
          <w:rFonts w:ascii="Times New Roman" w:eastAsia="Times New Roman" w:hAnsi="Times New Roman" w:cs="Times New Roman"/>
          <w:sz w:val="28"/>
          <w:szCs w:val="28"/>
          <w:lang w:eastAsia="ru-RU"/>
        </w:rPr>
        <w:t xml:space="preserve">, су </w:t>
      </w:r>
      <w:proofErr w:type="spellStart"/>
      <w:r w:rsidRPr="00331470">
        <w:rPr>
          <w:rFonts w:ascii="Times New Roman" w:eastAsia="Times New Roman" w:hAnsi="Times New Roman" w:cs="Times New Roman"/>
          <w:sz w:val="28"/>
          <w:szCs w:val="28"/>
          <w:lang w:eastAsia="ru-RU"/>
        </w:rPr>
        <w:t>җыю</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манараларын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скважиналарны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су </w:t>
      </w:r>
      <w:proofErr w:type="spellStart"/>
      <w:r w:rsidRPr="00331470">
        <w:rPr>
          <w:rFonts w:ascii="Times New Roman" w:eastAsia="Times New Roman" w:hAnsi="Times New Roman" w:cs="Times New Roman"/>
          <w:sz w:val="28"/>
          <w:szCs w:val="28"/>
          <w:lang w:eastAsia="ru-RU"/>
        </w:rPr>
        <w:t>белән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тәэмин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итү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чыганакларыннан</w:t>
      </w:r>
      <w:proofErr w:type="spellEnd"/>
      <w:r w:rsidRPr="00331470">
        <w:rPr>
          <w:rFonts w:ascii="Times New Roman" w:eastAsia="Times New Roman" w:hAnsi="Times New Roman" w:cs="Times New Roman"/>
          <w:sz w:val="28"/>
          <w:szCs w:val="28"/>
          <w:lang w:eastAsia="ru-RU"/>
        </w:rPr>
        <w:t xml:space="preserve"> су </w:t>
      </w:r>
      <w:proofErr w:type="spellStart"/>
      <w:r w:rsidRPr="00331470">
        <w:rPr>
          <w:rFonts w:ascii="Times New Roman" w:eastAsia="Times New Roman" w:hAnsi="Times New Roman" w:cs="Times New Roman"/>
          <w:sz w:val="28"/>
          <w:szCs w:val="28"/>
          <w:lang w:eastAsia="ru-RU"/>
        </w:rPr>
        <w:t>алуны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аны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чистартуны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транспортировкалауны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халыкка</w:t>
      </w:r>
      <w:proofErr w:type="spellEnd"/>
      <w:r w:rsidRPr="00331470">
        <w:rPr>
          <w:rFonts w:ascii="Times New Roman" w:eastAsia="Times New Roman" w:hAnsi="Times New Roman" w:cs="Times New Roman"/>
          <w:sz w:val="28"/>
          <w:szCs w:val="28"/>
          <w:lang w:eastAsia="ru-RU"/>
        </w:rPr>
        <w:t xml:space="preserve"> су </w:t>
      </w:r>
      <w:proofErr w:type="spellStart"/>
      <w:r w:rsidRPr="00331470">
        <w:rPr>
          <w:rFonts w:ascii="Times New Roman" w:eastAsia="Times New Roman" w:hAnsi="Times New Roman" w:cs="Times New Roman"/>
          <w:sz w:val="28"/>
          <w:szCs w:val="28"/>
          <w:lang w:eastAsia="ru-RU"/>
        </w:rPr>
        <w:t>бирүне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тәэмин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итә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торган</w:t>
      </w:r>
      <w:proofErr w:type="spellEnd"/>
      <w:r w:rsidRPr="00331470">
        <w:rPr>
          <w:rFonts w:ascii="Times New Roman" w:eastAsia="Times New Roman" w:hAnsi="Times New Roman" w:cs="Times New Roman"/>
          <w:sz w:val="28"/>
          <w:szCs w:val="28"/>
          <w:lang w:eastAsia="ru-RU"/>
        </w:rPr>
        <w:t xml:space="preserve"> башка </w:t>
      </w:r>
      <w:proofErr w:type="spellStart"/>
      <w:r w:rsidRPr="00331470">
        <w:rPr>
          <w:rFonts w:ascii="Times New Roman" w:eastAsia="Times New Roman" w:hAnsi="Times New Roman" w:cs="Times New Roman"/>
          <w:sz w:val="28"/>
          <w:szCs w:val="28"/>
          <w:lang w:eastAsia="ru-RU"/>
        </w:rPr>
        <w:t>инженерлык</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корылмаларын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проектлау</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төзү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һәм</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ремонтлау</w:t>
      </w:r>
      <w:proofErr w:type="spellEnd"/>
      <w:r w:rsidRPr="00331470">
        <w:rPr>
          <w:rFonts w:ascii="Times New Roman" w:eastAsia="Times New Roman" w:hAnsi="Times New Roman" w:cs="Times New Roman"/>
          <w:sz w:val="28"/>
          <w:szCs w:val="28"/>
          <w:lang w:eastAsia="ru-RU"/>
        </w:rPr>
        <w:t>;</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eastAsia="ru-RU"/>
        </w:rPr>
      </w:pPr>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торак</w:t>
      </w:r>
      <w:proofErr w:type="spellEnd"/>
      <w:r w:rsidRPr="00331470">
        <w:rPr>
          <w:rFonts w:ascii="Times New Roman" w:eastAsia="Times New Roman" w:hAnsi="Times New Roman" w:cs="Times New Roman"/>
          <w:sz w:val="28"/>
          <w:szCs w:val="28"/>
          <w:lang w:eastAsia="ru-RU"/>
        </w:rPr>
        <w:t xml:space="preserve"> пункт </w:t>
      </w:r>
      <w:proofErr w:type="spellStart"/>
      <w:r w:rsidRPr="00331470">
        <w:rPr>
          <w:rFonts w:ascii="Times New Roman" w:eastAsia="Times New Roman" w:hAnsi="Times New Roman" w:cs="Times New Roman"/>
          <w:sz w:val="28"/>
          <w:szCs w:val="28"/>
          <w:lang w:eastAsia="ru-RU"/>
        </w:rPr>
        <w:t>чикләрендә</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гомуми</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файдаланудагы</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җирле</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әһәмиятле</w:t>
      </w:r>
      <w:proofErr w:type="spellEnd"/>
      <w:r w:rsidRPr="00331470">
        <w:rPr>
          <w:rFonts w:ascii="Times New Roman" w:eastAsia="Times New Roman" w:hAnsi="Times New Roman" w:cs="Times New Roman"/>
          <w:sz w:val="28"/>
          <w:szCs w:val="28"/>
          <w:lang w:eastAsia="ru-RU"/>
        </w:rPr>
        <w:t xml:space="preserve"> автомобиль </w:t>
      </w:r>
      <w:proofErr w:type="spellStart"/>
      <w:r w:rsidRPr="00331470">
        <w:rPr>
          <w:rFonts w:ascii="Times New Roman" w:eastAsia="Times New Roman" w:hAnsi="Times New Roman" w:cs="Times New Roman"/>
          <w:sz w:val="28"/>
          <w:szCs w:val="28"/>
          <w:lang w:eastAsia="ru-RU"/>
        </w:rPr>
        <w:t>юлларын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төзү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ремонтлау</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карап</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тоту</w:t>
      </w:r>
      <w:proofErr w:type="spellEnd"/>
      <w:r w:rsidRPr="00331470">
        <w:rPr>
          <w:rFonts w:ascii="Times New Roman" w:eastAsia="Times New Roman" w:hAnsi="Times New Roman" w:cs="Times New Roman"/>
          <w:sz w:val="28"/>
          <w:szCs w:val="28"/>
          <w:lang w:eastAsia="ru-RU"/>
        </w:rPr>
        <w:t>;</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eastAsia="ru-RU"/>
        </w:rPr>
        <w:t xml:space="preserve">- ремонт, </w:t>
      </w:r>
      <w:proofErr w:type="spellStart"/>
      <w:r w:rsidRPr="00331470">
        <w:rPr>
          <w:rFonts w:ascii="Times New Roman" w:eastAsia="Times New Roman" w:hAnsi="Times New Roman" w:cs="Times New Roman"/>
          <w:sz w:val="28"/>
          <w:szCs w:val="28"/>
          <w:lang w:eastAsia="ru-RU"/>
        </w:rPr>
        <w:t>коймалар</w:t>
      </w:r>
      <w:proofErr w:type="spellEnd"/>
      <w:r w:rsidRPr="00331470">
        <w:rPr>
          <w:rFonts w:ascii="Times New Roman" w:eastAsia="Times New Roman" w:hAnsi="Times New Roman" w:cs="Times New Roman"/>
          <w:sz w:val="28"/>
          <w:szCs w:val="28"/>
          <w:lang w:eastAsia="ru-RU"/>
        </w:rPr>
        <w:t xml:space="preserve"> кору, </w:t>
      </w:r>
      <w:proofErr w:type="spellStart"/>
      <w:r w:rsidRPr="00331470">
        <w:rPr>
          <w:rFonts w:ascii="Times New Roman" w:eastAsia="Times New Roman" w:hAnsi="Times New Roman" w:cs="Times New Roman"/>
          <w:sz w:val="28"/>
          <w:szCs w:val="28"/>
          <w:lang w:eastAsia="ru-RU"/>
        </w:rPr>
        <w:t>традицион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күмү</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урыннарын</w:t>
      </w:r>
      <w:proofErr w:type="spellEnd"/>
      <w:r w:rsidRPr="00331470">
        <w:rPr>
          <w:rFonts w:ascii="Times New Roman" w:eastAsia="Times New Roman" w:hAnsi="Times New Roman" w:cs="Times New Roman"/>
          <w:sz w:val="28"/>
          <w:szCs w:val="28"/>
          <w:lang w:eastAsia="ru-RU"/>
        </w:rPr>
        <w:t xml:space="preserve"> </w:t>
      </w:r>
      <w:proofErr w:type="spellStart"/>
      <w:r w:rsidRPr="00331470">
        <w:rPr>
          <w:rFonts w:ascii="Times New Roman" w:eastAsia="Times New Roman" w:hAnsi="Times New Roman" w:cs="Times New Roman"/>
          <w:sz w:val="28"/>
          <w:szCs w:val="28"/>
          <w:lang w:eastAsia="ru-RU"/>
        </w:rPr>
        <w:t>төзекләндерү</w:t>
      </w:r>
      <w:proofErr w:type="spellEnd"/>
      <w:r w:rsidRPr="00331470">
        <w:rPr>
          <w:rFonts w:ascii="Times New Roman" w:eastAsia="Times New Roman" w:hAnsi="Times New Roman" w:cs="Times New Roman"/>
          <w:sz w:val="28"/>
          <w:szCs w:val="28"/>
          <w:lang w:eastAsia="ru-RU"/>
        </w:rPr>
        <w:t>.</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Аерым мәсьәләләр буенча экономия ясалган очракта Көрнәле авыл җирлеге Башкарма комитетына җыенда билгеләнгән башка мәсьәләләрне хәл итүгә акча җибәрергә рөхсәт итәргә.</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 xml:space="preserve">                 « ЯКЛЫЙМ»                                                      «КАРШЫ»</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4. Әлеге карарны Көрнәле авыл җирлегенең мәгълүмат стендында, Алексеевск муниципаль районының Көрнәле авыл җирлегенең Интернет мәгълүмат-телекоммуникация челтәрендәге рәсми сайтында халыкка җиткерергә..</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r w:rsidRPr="00331470">
        <w:rPr>
          <w:rFonts w:ascii="Times New Roman" w:eastAsia="Times New Roman" w:hAnsi="Times New Roman" w:cs="Times New Roman"/>
          <w:sz w:val="28"/>
          <w:szCs w:val="28"/>
          <w:lang w:val="tt-RU" w:eastAsia="ru-RU"/>
        </w:rPr>
        <w:t>5. Әлеге карар басылып чыккан көненнән үз көченә керә.</w:t>
      </w:r>
    </w:p>
    <w:p w:rsidR="00331470" w:rsidRPr="00331470" w:rsidRDefault="00331470" w:rsidP="00331470">
      <w:pPr>
        <w:suppressAutoHyphens/>
        <w:spacing w:after="0" w:line="240" w:lineRule="auto"/>
        <w:ind w:firstLine="567"/>
        <w:jc w:val="both"/>
        <w:rPr>
          <w:rFonts w:ascii="Times New Roman" w:eastAsia="Times New Roman" w:hAnsi="Times New Roman" w:cs="Times New Roman"/>
          <w:sz w:val="28"/>
          <w:szCs w:val="28"/>
          <w:lang w:val="tt-RU" w:eastAsia="ru-RU"/>
        </w:rPr>
      </w:pPr>
    </w:p>
    <w:p w:rsidR="00331470" w:rsidRPr="00331470" w:rsidRDefault="00331470" w:rsidP="00331470">
      <w:pPr>
        <w:suppressAutoHyphens/>
        <w:spacing w:after="0" w:line="240" w:lineRule="auto"/>
        <w:jc w:val="center"/>
        <w:rPr>
          <w:rFonts w:ascii="Times New Roman" w:eastAsia="Times New Roman" w:hAnsi="Times New Roman" w:cs="Times New Roman"/>
          <w:b/>
          <w:sz w:val="28"/>
          <w:szCs w:val="28"/>
          <w:lang w:val="tt-RU" w:eastAsia="ru-RU"/>
        </w:rPr>
      </w:pPr>
    </w:p>
    <w:p w:rsidR="00331470" w:rsidRPr="00331470" w:rsidRDefault="00331470" w:rsidP="00331470">
      <w:pPr>
        <w:suppressAutoHyphens/>
        <w:spacing w:after="0" w:line="240" w:lineRule="auto"/>
        <w:rPr>
          <w:rFonts w:ascii="Times New Roman" w:eastAsia="Times New Roman" w:hAnsi="Times New Roman" w:cs="Times New Roman"/>
          <w:b/>
          <w:sz w:val="28"/>
          <w:szCs w:val="28"/>
          <w:lang w:val="tt-RU" w:eastAsia="ru-RU"/>
        </w:rPr>
      </w:pPr>
      <w:r w:rsidRPr="00331470">
        <w:rPr>
          <w:rFonts w:ascii="Times New Roman" w:eastAsia="Times New Roman" w:hAnsi="Times New Roman" w:cs="Times New Roman"/>
          <w:b/>
          <w:sz w:val="28"/>
          <w:szCs w:val="28"/>
          <w:lang w:eastAsia="ru-RU"/>
        </w:rPr>
        <w:t xml:space="preserve">Татарстан </w:t>
      </w:r>
      <w:proofErr w:type="spellStart"/>
      <w:r w:rsidRPr="00331470">
        <w:rPr>
          <w:rFonts w:ascii="Times New Roman" w:eastAsia="Times New Roman" w:hAnsi="Times New Roman" w:cs="Times New Roman"/>
          <w:b/>
          <w:sz w:val="28"/>
          <w:szCs w:val="28"/>
          <w:lang w:eastAsia="ru-RU"/>
        </w:rPr>
        <w:t>Республикасы</w:t>
      </w:r>
      <w:proofErr w:type="spellEnd"/>
      <w:r w:rsidRPr="00331470">
        <w:rPr>
          <w:rFonts w:ascii="Times New Roman" w:eastAsia="Times New Roman" w:hAnsi="Times New Roman" w:cs="Times New Roman"/>
          <w:b/>
          <w:sz w:val="28"/>
          <w:szCs w:val="28"/>
          <w:lang w:eastAsia="ru-RU"/>
        </w:rPr>
        <w:t xml:space="preserve"> Алексеевск</w:t>
      </w:r>
    </w:p>
    <w:p w:rsidR="00331470" w:rsidRPr="00331470" w:rsidRDefault="00331470" w:rsidP="00331470">
      <w:pPr>
        <w:suppressAutoHyphens/>
        <w:spacing w:after="0" w:line="240" w:lineRule="auto"/>
        <w:rPr>
          <w:rFonts w:ascii="Times New Roman" w:eastAsia="Times New Roman" w:hAnsi="Times New Roman" w:cs="Times New Roman"/>
          <w:b/>
          <w:sz w:val="28"/>
          <w:szCs w:val="28"/>
          <w:lang w:val="tt-RU" w:eastAsia="ru-RU"/>
        </w:rPr>
      </w:pPr>
      <w:r w:rsidRPr="00331470">
        <w:rPr>
          <w:rFonts w:ascii="Times New Roman" w:eastAsia="Times New Roman" w:hAnsi="Times New Roman" w:cs="Times New Roman"/>
          <w:b/>
          <w:sz w:val="28"/>
          <w:szCs w:val="28"/>
          <w:lang w:val="tt-RU" w:eastAsia="ru-RU"/>
        </w:rPr>
        <w:t>муниципаль районының Көрнәле</w:t>
      </w:r>
    </w:p>
    <w:p w:rsidR="00331470" w:rsidRPr="00331470" w:rsidRDefault="00331470" w:rsidP="00331470">
      <w:pPr>
        <w:suppressAutoHyphens/>
        <w:spacing w:after="0" w:line="240" w:lineRule="auto"/>
        <w:rPr>
          <w:rFonts w:ascii="Times New Roman" w:eastAsia="Times New Roman" w:hAnsi="Times New Roman" w:cs="Times New Roman"/>
          <w:b/>
          <w:sz w:val="28"/>
          <w:szCs w:val="28"/>
          <w:lang w:val="tt-RU" w:eastAsia="ru-RU"/>
        </w:rPr>
      </w:pPr>
      <w:r w:rsidRPr="00331470">
        <w:rPr>
          <w:rFonts w:ascii="Times New Roman" w:eastAsia="Times New Roman" w:hAnsi="Times New Roman" w:cs="Times New Roman"/>
          <w:b/>
          <w:sz w:val="28"/>
          <w:szCs w:val="28"/>
          <w:lang w:val="tt-RU" w:eastAsia="ru-RU"/>
        </w:rPr>
        <w:t>авыл җирлеге Башлыгы,</w:t>
      </w:r>
    </w:p>
    <w:p w:rsidR="00331470" w:rsidRPr="00331470" w:rsidRDefault="00331470" w:rsidP="00331470">
      <w:pPr>
        <w:suppressAutoHyphens/>
        <w:spacing w:after="0" w:line="240" w:lineRule="auto"/>
        <w:rPr>
          <w:rFonts w:ascii="Times New Roman" w:eastAsia="Times New Roman" w:hAnsi="Times New Roman" w:cs="Times New Roman"/>
          <w:b/>
          <w:sz w:val="28"/>
          <w:szCs w:val="28"/>
          <w:lang w:val="tt-RU" w:eastAsia="ru-RU"/>
        </w:rPr>
      </w:pPr>
      <w:r w:rsidRPr="00331470">
        <w:rPr>
          <w:rFonts w:ascii="Times New Roman" w:eastAsia="Times New Roman" w:hAnsi="Times New Roman" w:cs="Times New Roman"/>
          <w:b/>
          <w:sz w:val="28"/>
          <w:szCs w:val="28"/>
          <w:lang w:val="tt-RU" w:eastAsia="ru-RU"/>
        </w:rPr>
        <w:t>Совет рәисе                                                                                     Д.Б.Казакова</w:t>
      </w:r>
    </w:p>
    <w:p w:rsidR="00331470" w:rsidRPr="00331470" w:rsidRDefault="00331470" w:rsidP="00331470">
      <w:pPr>
        <w:suppressAutoHyphens/>
        <w:spacing w:after="0" w:line="240" w:lineRule="auto"/>
        <w:jc w:val="both"/>
        <w:rPr>
          <w:rFonts w:ascii="Times New Roman" w:eastAsia="Times New Roman" w:hAnsi="Times New Roman" w:cs="Times New Roman"/>
          <w:b/>
          <w:sz w:val="28"/>
          <w:szCs w:val="28"/>
          <w:lang w:eastAsia="ru-RU"/>
        </w:rPr>
      </w:pPr>
    </w:p>
    <w:p w:rsidR="00331470" w:rsidRPr="00331470" w:rsidRDefault="00331470" w:rsidP="00331470">
      <w:pPr>
        <w:spacing w:after="0" w:line="240" w:lineRule="auto"/>
        <w:rPr>
          <w:rFonts w:ascii="Times New Roman" w:eastAsia="Times New Roman" w:hAnsi="Times New Roman" w:cs="Times New Roman"/>
          <w:sz w:val="20"/>
          <w:szCs w:val="20"/>
          <w:lang w:eastAsia="ru-RU"/>
        </w:rPr>
      </w:pPr>
    </w:p>
    <w:p w:rsidR="006F3EF3" w:rsidRDefault="006F3EF3">
      <w:bookmarkStart w:id="0" w:name="_GoBack"/>
      <w:bookmarkEnd w:id="0"/>
    </w:p>
    <w:sectPr w:rsidR="006F3EF3" w:rsidSect="00B523A6">
      <w:headerReference w:type="default" r:id="rId7"/>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AE" w:rsidRDefault="006F58AE">
      <w:pPr>
        <w:spacing w:after="0" w:line="240" w:lineRule="auto"/>
      </w:pPr>
      <w:r>
        <w:separator/>
      </w:r>
    </w:p>
  </w:endnote>
  <w:endnote w:type="continuationSeparator" w:id="0">
    <w:p w:rsidR="006F58AE" w:rsidRDefault="006F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AE" w:rsidRDefault="006F58AE">
      <w:pPr>
        <w:spacing w:after="0" w:line="240" w:lineRule="auto"/>
      </w:pPr>
      <w:r>
        <w:separator/>
      </w:r>
    </w:p>
  </w:footnote>
  <w:footnote w:type="continuationSeparator" w:id="0">
    <w:p w:rsidR="006F58AE" w:rsidRDefault="006F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016" w:rsidRPr="00E75016" w:rsidRDefault="006F58AE" w:rsidP="00E75016">
    <w:pPr>
      <w:pStyle w:val="a3"/>
      <w:jc w:val="right"/>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D9"/>
    <w:rsid w:val="00235AD9"/>
    <w:rsid w:val="00331470"/>
    <w:rsid w:val="006C07E1"/>
    <w:rsid w:val="006F3EF3"/>
    <w:rsid w:val="006F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D2FC"/>
  <w15:chartTrackingRefBased/>
  <w15:docId w15:val="{9FD2CF25-735E-4F7A-A63A-7379E676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7E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C07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3</cp:revision>
  <dcterms:created xsi:type="dcterms:W3CDTF">2025-11-05T12:09:00Z</dcterms:created>
  <dcterms:modified xsi:type="dcterms:W3CDTF">2025-11-05T12:13:00Z</dcterms:modified>
</cp:coreProperties>
</file>